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B8" w:rsidRDefault="001461B8" w:rsidP="008415D0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3"/>
        </w:rPr>
      </w:pPr>
      <w:bookmarkStart w:id="0" w:name="_GoBack"/>
      <w:bookmarkEnd w:id="0"/>
      <w:r w:rsidRPr="001461B8">
        <w:rPr>
          <w:rFonts w:cs="Calibri-Bold"/>
          <w:b/>
          <w:bCs/>
          <w:color w:val="000000"/>
          <w:sz w:val="28"/>
          <w:szCs w:val="23"/>
        </w:rPr>
        <w:t>I</w:t>
      </w:r>
      <w:r w:rsidR="004C2643">
        <w:rPr>
          <w:rFonts w:cs="Calibri-Bold"/>
          <w:b/>
          <w:bCs/>
          <w:color w:val="000000"/>
          <w:sz w:val="28"/>
          <w:szCs w:val="23"/>
        </w:rPr>
        <w:t>FMBE</w:t>
      </w:r>
      <w:r w:rsidRPr="001461B8">
        <w:rPr>
          <w:rFonts w:cs="Calibri-Bold"/>
          <w:b/>
          <w:bCs/>
          <w:color w:val="000000"/>
          <w:sz w:val="28"/>
          <w:szCs w:val="23"/>
        </w:rPr>
        <w:t xml:space="preserve"> Travel Awards</w:t>
      </w:r>
    </w:p>
    <w:p w:rsidR="00963F6A" w:rsidRPr="001461B8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8"/>
          <w:szCs w:val="23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Cs w:val="19"/>
        </w:rPr>
      </w:pPr>
      <w:r w:rsidRPr="001461B8">
        <w:rPr>
          <w:rFonts w:cs="Calibri-Bold"/>
          <w:b/>
          <w:bCs/>
          <w:color w:val="000000"/>
          <w:szCs w:val="19"/>
        </w:rPr>
        <w:t>INTRODUCTION</w:t>
      </w:r>
    </w:p>
    <w:p w:rsidR="001461B8" w:rsidRPr="004C2643" w:rsidRDefault="001461B8" w:rsidP="00841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The goals of the program are: to assist medical</w:t>
      </w:r>
      <w:r w:rsidR="004C2643">
        <w:rPr>
          <w:rFonts w:cs="Calibri"/>
          <w:color w:val="000000"/>
          <w:szCs w:val="19"/>
        </w:rPr>
        <w:t xml:space="preserve"> and biological</w:t>
      </w:r>
      <w:r w:rsidRPr="004C2643">
        <w:rPr>
          <w:rFonts w:cs="Calibri"/>
          <w:color w:val="000000"/>
          <w:szCs w:val="19"/>
        </w:rPr>
        <w:t xml:space="preserve"> </w:t>
      </w:r>
      <w:r w:rsidR="004C2643">
        <w:rPr>
          <w:rFonts w:cs="Calibri"/>
          <w:color w:val="000000"/>
          <w:szCs w:val="19"/>
        </w:rPr>
        <w:t>engineers</w:t>
      </w:r>
      <w:r w:rsidRPr="004C2643">
        <w:rPr>
          <w:rFonts w:cs="Calibri"/>
          <w:color w:val="000000"/>
          <w:szCs w:val="19"/>
        </w:rPr>
        <w:t xml:space="preserve"> from I</w:t>
      </w:r>
      <w:r w:rsidR="004C2643">
        <w:rPr>
          <w:rFonts w:cs="Calibri"/>
          <w:color w:val="000000"/>
          <w:szCs w:val="19"/>
        </w:rPr>
        <w:t>FMBE</w:t>
      </w:r>
      <w:r w:rsidRPr="004C2643">
        <w:rPr>
          <w:rFonts w:cs="Calibri"/>
          <w:color w:val="000000"/>
          <w:szCs w:val="19"/>
        </w:rPr>
        <w:t xml:space="preserve"> mem</w:t>
      </w:r>
      <w:r w:rsidR="00963F6A" w:rsidRPr="004C2643">
        <w:rPr>
          <w:rFonts w:cs="Calibri"/>
          <w:color w:val="000000"/>
          <w:szCs w:val="19"/>
        </w:rPr>
        <w:t xml:space="preserve">ber organizations in developing </w:t>
      </w:r>
      <w:r w:rsidRPr="004C2643">
        <w:rPr>
          <w:rFonts w:cs="Calibri"/>
          <w:color w:val="000000"/>
          <w:szCs w:val="19"/>
        </w:rPr>
        <w:t>countries to participate in the World Congress on Medical Physics and Bi</w:t>
      </w:r>
      <w:r w:rsidR="00963F6A" w:rsidRPr="004C2643">
        <w:rPr>
          <w:rFonts w:cs="Calibri"/>
          <w:color w:val="000000"/>
          <w:szCs w:val="19"/>
        </w:rPr>
        <w:t xml:space="preserve">omedical Engineering (IUPESM WC 2015) and help them to </w:t>
      </w:r>
      <w:r w:rsidRPr="004C2643">
        <w:rPr>
          <w:rFonts w:cs="Calibri"/>
          <w:color w:val="000000"/>
          <w:szCs w:val="19"/>
        </w:rPr>
        <w:t xml:space="preserve">become more effective in promoting the advancement </w:t>
      </w:r>
      <w:r w:rsidR="00963F6A" w:rsidRPr="004C2643">
        <w:rPr>
          <w:rFonts w:cs="Calibri"/>
          <w:color w:val="000000"/>
          <w:szCs w:val="19"/>
        </w:rPr>
        <w:t xml:space="preserve">of medical </w:t>
      </w:r>
      <w:r w:rsidR="004C2643">
        <w:rPr>
          <w:rFonts w:cs="Calibri"/>
          <w:color w:val="000000"/>
          <w:szCs w:val="19"/>
        </w:rPr>
        <w:t>and biological engineering</w:t>
      </w:r>
      <w:r w:rsidR="00963F6A" w:rsidRPr="004C2643">
        <w:rPr>
          <w:rFonts w:cs="Calibri"/>
          <w:color w:val="000000"/>
          <w:szCs w:val="19"/>
        </w:rPr>
        <w:t xml:space="preserve"> in their own countries; and to foster </w:t>
      </w:r>
      <w:r w:rsidRPr="004C2643">
        <w:rPr>
          <w:rFonts w:cs="Calibri"/>
          <w:color w:val="000000"/>
          <w:szCs w:val="19"/>
        </w:rPr>
        <w:t xml:space="preserve">international co‐operation in the field of </w:t>
      </w:r>
      <w:r w:rsidR="004C2643">
        <w:rPr>
          <w:rFonts w:cs="Calibri"/>
          <w:color w:val="000000"/>
          <w:szCs w:val="19"/>
        </w:rPr>
        <w:t>biomedical engineering</w:t>
      </w:r>
      <w:r w:rsidR="00963F6A" w:rsidRPr="004C2643">
        <w:rPr>
          <w:rFonts w:cs="Calibri"/>
          <w:color w:val="000000"/>
          <w:szCs w:val="19"/>
        </w:rPr>
        <w:t xml:space="preserve"> between all member </w:t>
      </w:r>
      <w:r w:rsidRPr="004C2643">
        <w:rPr>
          <w:rFonts w:cs="Calibri"/>
          <w:color w:val="000000"/>
          <w:szCs w:val="19"/>
        </w:rPr>
        <w:t xml:space="preserve">countries of the </w:t>
      </w:r>
      <w:proofErr w:type="spellStart"/>
      <w:r w:rsidRPr="004C2643">
        <w:rPr>
          <w:rFonts w:cs="Calibri"/>
          <w:color w:val="000000"/>
          <w:szCs w:val="19"/>
        </w:rPr>
        <w:t>l</w:t>
      </w:r>
      <w:r w:rsidR="004C2643">
        <w:rPr>
          <w:rFonts w:cs="Calibri"/>
          <w:color w:val="000000"/>
          <w:szCs w:val="19"/>
        </w:rPr>
        <w:t>FMBE</w:t>
      </w:r>
      <w:proofErr w:type="spellEnd"/>
      <w:r w:rsidRPr="004C2643">
        <w:rPr>
          <w:rFonts w:cs="Calibri"/>
          <w:color w:val="000000"/>
          <w:szCs w:val="19"/>
        </w:rPr>
        <w:t>.</w:t>
      </w:r>
    </w:p>
    <w:p w:rsidR="001461B8" w:rsidRPr="004C2643" w:rsidRDefault="001461B8" w:rsidP="00841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An award of $1,000 to $3,000 depending on travel distance shall be made </w:t>
      </w:r>
      <w:r w:rsidR="00963F6A" w:rsidRPr="004C2643">
        <w:rPr>
          <w:rFonts w:cs="Calibri"/>
          <w:color w:val="000000"/>
          <w:szCs w:val="19"/>
        </w:rPr>
        <w:t xml:space="preserve">to each successful applicant to partially </w:t>
      </w:r>
      <w:r w:rsidRPr="004C2643">
        <w:rPr>
          <w:rFonts w:cs="Calibri"/>
          <w:color w:val="000000"/>
          <w:szCs w:val="19"/>
        </w:rPr>
        <w:t>cover the registration fee and travel expenses to attend the WC2015 in Toronto, Canada.</w:t>
      </w:r>
    </w:p>
    <w:p w:rsidR="001461B8" w:rsidRPr="004C2643" w:rsidRDefault="001461B8" w:rsidP="00841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To be considered for the award, please download this form and submi</w:t>
      </w:r>
      <w:r w:rsidR="00963F6A" w:rsidRPr="004C2643">
        <w:rPr>
          <w:rFonts w:cs="Calibri"/>
          <w:color w:val="000000"/>
          <w:szCs w:val="19"/>
        </w:rPr>
        <w:t xml:space="preserve">t the application following the </w:t>
      </w:r>
      <w:r w:rsidRPr="004C2643">
        <w:rPr>
          <w:rFonts w:cs="Calibri"/>
          <w:color w:val="000000"/>
          <w:szCs w:val="19"/>
        </w:rPr>
        <w:t>instructions.</w:t>
      </w:r>
    </w:p>
    <w:p w:rsidR="00963F6A" w:rsidRPr="001461B8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Cs w:val="19"/>
        </w:rPr>
      </w:pPr>
      <w:r w:rsidRPr="001461B8">
        <w:rPr>
          <w:rFonts w:cs="Calibri-Bold"/>
          <w:b/>
          <w:bCs/>
          <w:color w:val="000000"/>
          <w:szCs w:val="19"/>
        </w:rPr>
        <w:t>GUIDELINES FOR FUNDING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Candidates who comply with all the mandatory requirements shall be assessed and sco</w:t>
      </w:r>
      <w:r w:rsidR="004C2643">
        <w:rPr>
          <w:rFonts w:cs="Calibri"/>
          <w:color w:val="000000"/>
          <w:szCs w:val="19"/>
        </w:rPr>
        <w:t xml:space="preserve">red according to the evaluation </w:t>
      </w:r>
      <w:r w:rsidRPr="001461B8">
        <w:rPr>
          <w:rFonts w:cs="Calibri"/>
          <w:color w:val="000000"/>
          <w:szCs w:val="19"/>
        </w:rPr>
        <w:t>criteria shown below.</w:t>
      </w: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963F6A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Cs w:val="19"/>
        </w:rPr>
      </w:pPr>
      <w:r w:rsidRPr="00963F6A">
        <w:rPr>
          <w:rFonts w:cs="Calibri"/>
          <w:b/>
          <w:color w:val="000000"/>
          <w:szCs w:val="19"/>
        </w:rPr>
        <w:t>A. Mandatory Requirements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The applicant must be a </w:t>
      </w:r>
      <w:r w:rsidR="004C2643">
        <w:rPr>
          <w:rFonts w:cs="Calibri"/>
          <w:color w:val="000000"/>
          <w:szCs w:val="19"/>
        </w:rPr>
        <w:t>medical, clinical, or biological engineer</w:t>
      </w:r>
      <w:r w:rsidRPr="004C2643">
        <w:rPr>
          <w:rFonts w:cs="Calibri"/>
          <w:color w:val="000000"/>
          <w:szCs w:val="19"/>
        </w:rPr>
        <w:t xml:space="preserve"> from an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member organization.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Application must be submitted through the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national organization by </w:t>
      </w:r>
      <w:r w:rsidR="00963F6A" w:rsidRPr="004C2643">
        <w:rPr>
          <w:rFonts w:cs="Calibri"/>
          <w:color w:val="000000"/>
          <w:szCs w:val="19"/>
        </w:rPr>
        <w:t xml:space="preserve">email, or counter signed by the </w:t>
      </w:r>
      <w:r w:rsidRPr="004C2643">
        <w:rPr>
          <w:rFonts w:cs="Calibri"/>
          <w:color w:val="000000"/>
          <w:szCs w:val="19"/>
        </w:rPr>
        <w:t>officer.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National organization must have paid the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membership dues or exempted from payment.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Except for certain regions underserved, the applicant must personally give a pre</w:t>
      </w:r>
      <w:r w:rsidR="00963F6A" w:rsidRPr="004C2643">
        <w:rPr>
          <w:rFonts w:cs="Calibri"/>
          <w:color w:val="000000"/>
          <w:szCs w:val="19"/>
        </w:rPr>
        <w:t xml:space="preserve">sentation for which he/she is a first </w:t>
      </w:r>
      <w:r w:rsidRPr="004C2643">
        <w:rPr>
          <w:rFonts w:cs="Calibri"/>
          <w:color w:val="000000"/>
          <w:szCs w:val="19"/>
        </w:rPr>
        <w:t>author.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Maximum number of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awards is determined based on the </w:t>
      </w:r>
      <w:r w:rsidR="004C2643">
        <w:rPr>
          <w:rFonts w:cs="Calibri"/>
          <w:color w:val="000000"/>
          <w:szCs w:val="19"/>
        </w:rPr>
        <w:t>biomedical engineering</w:t>
      </w:r>
      <w:r w:rsidR="00963F6A" w:rsidRPr="004C2643">
        <w:rPr>
          <w:rFonts w:cs="Calibri"/>
          <w:color w:val="000000"/>
          <w:szCs w:val="19"/>
        </w:rPr>
        <w:t xml:space="preserve"> population of the country on </w:t>
      </w:r>
      <w:r w:rsidRPr="004C2643">
        <w:rPr>
          <w:rFonts w:cs="Calibri"/>
          <w:color w:val="000000"/>
          <w:szCs w:val="19"/>
        </w:rPr>
        <w:t xml:space="preserve">record. For example, if a </w:t>
      </w:r>
      <w:r w:rsidR="004C2643">
        <w:rPr>
          <w:rFonts w:cs="Calibri"/>
          <w:color w:val="000000"/>
          <w:szCs w:val="19"/>
        </w:rPr>
        <w:t>society</w:t>
      </w:r>
      <w:r w:rsidRPr="004C2643">
        <w:rPr>
          <w:rFonts w:cs="Calibri"/>
          <w:color w:val="000000"/>
          <w:szCs w:val="19"/>
        </w:rPr>
        <w:t xml:space="preserve"> has two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delegates, the maximum number of awards is two.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To receive an I</w:t>
      </w:r>
      <w:r w:rsidR="004C2643">
        <w:rPr>
          <w:rFonts w:cs="Calibri"/>
          <w:color w:val="000000"/>
          <w:szCs w:val="19"/>
        </w:rPr>
        <w:t>FMBE</w:t>
      </w:r>
      <w:r w:rsidRPr="004C2643">
        <w:rPr>
          <w:rFonts w:cs="Calibri"/>
          <w:color w:val="000000"/>
          <w:szCs w:val="19"/>
        </w:rPr>
        <w:t xml:space="preserve"> award, the applicant must have not received any previous World Congress or ICMP Tra</w:t>
      </w:r>
      <w:r w:rsidR="00963F6A" w:rsidRPr="004C2643">
        <w:rPr>
          <w:rFonts w:cs="Calibri"/>
          <w:color w:val="000000"/>
          <w:szCs w:val="19"/>
        </w:rPr>
        <w:t xml:space="preserve">vel </w:t>
      </w:r>
      <w:r w:rsidRPr="004C2643">
        <w:rPr>
          <w:rFonts w:cs="Calibri"/>
          <w:color w:val="000000"/>
          <w:szCs w:val="19"/>
        </w:rPr>
        <w:t>Assistance.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After the Congress all awardees shall within two months each submit a shor</w:t>
      </w:r>
      <w:r w:rsidR="00963F6A" w:rsidRPr="004C2643">
        <w:rPr>
          <w:rFonts w:cs="Calibri"/>
          <w:color w:val="000000"/>
          <w:szCs w:val="19"/>
        </w:rPr>
        <w:t>t report to the I</w:t>
      </w:r>
      <w:r w:rsidR="004C2643">
        <w:rPr>
          <w:rFonts w:cs="Calibri"/>
          <w:color w:val="000000"/>
          <w:szCs w:val="19"/>
        </w:rPr>
        <w:t>FMBE</w:t>
      </w:r>
      <w:r w:rsidR="00963F6A" w:rsidRPr="004C2643">
        <w:rPr>
          <w:rFonts w:cs="Calibri"/>
          <w:color w:val="000000"/>
          <w:szCs w:val="19"/>
        </w:rPr>
        <w:t xml:space="preserve"> Secretary‐</w:t>
      </w:r>
      <w:r w:rsidRPr="004C2643">
        <w:rPr>
          <w:rFonts w:cs="Calibri"/>
          <w:color w:val="000000"/>
          <w:szCs w:val="19"/>
        </w:rPr>
        <w:t>General on what was accomplished personally and on behalf of the national o</w:t>
      </w:r>
      <w:r w:rsidR="00963F6A" w:rsidRPr="004C2643">
        <w:rPr>
          <w:rFonts w:cs="Calibri"/>
          <w:color w:val="000000"/>
          <w:szCs w:val="19"/>
        </w:rPr>
        <w:t xml:space="preserve">rganization, with copies to the </w:t>
      </w:r>
      <w:r w:rsidRPr="004C2643">
        <w:rPr>
          <w:rFonts w:cs="Calibri"/>
          <w:color w:val="000000"/>
          <w:szCs w:val="19"/>
        </w:rPr>
        <w:t>same email addresses as the application was sent, including the national organization official.</w:t>
      </w: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963F6A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Cs w:val="19"/>
        </w:rPr>
      </w:pPr>
      <w:r w:rsidRPr="00963F6A">
        <w:rPr>
          <w:rFonts w:cs="Calibri"/>
          <w:b/>
          <w:color w:val="000000"/>
          <w:szCs w:val="19"/>
        </w:rPr>
        <w:t>B. Evaluation Criteria</w:t>
      </w:r>
    </w:p>
    <w:p w:rsidR="001461B8" w:rsidRPr="004C2643" w:rsidRDefault="001461B8" w:rsidP="00841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Quality and number of abstracts accepted for presentation at WC2015.</w:t>
      </w:r>
    </w:p>
    <w:p w:rsidR="001461B8" w:rsidRPr="004C2643" w:rsidRDefault="004C2643" w:rsidP="00841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Engineers</w:t>
      </w:r>
      <w:r w:rsidR="002923B0">
        <w:rPr>
          <w:rFonts w:cs="Calibri"/>
          <w:color w:val="000000"/>
          <w:szCs w:val="19"/>
        </w:rPr>
        <w:t xml:space="preserve"> from resource-poor </w:t>
      </w:r>
      <w:r w:rsidR="001461B8" w:rsidRPr="004C2643">
        <w:rPr>
          <w:rFonts w:cs="Calibri"/>
          <w:color w:val="000000"/>
          <w:szCs w:val="19"/>
        </w:rPr>
        <w:t>countries (where the applicant works) will be given higher priority.</w:t>
      </w:r>
    </w:p>
    <w:p w:rsidR="001461B8" w:rsidRPr="004C2643" w:rsidRDefault="004C2643" w:rsidP="00841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Engineers</w:t>
      </w:r>
      <w:r w:rsidR="001461B8" w:rsidRPr="004C2643">
        <w:rPr>
          <w:rFonts w:cs="Calibri"/>
          <w:color w:val="000000"/>
          <w:szCs w:val="19"/>
        </w:rPr>
        <w:t xml:space="preserve"> in the first five years of their career may be given higher priority.</w:t>
      </w:r>
    </w:p>
    <w:p w:rsidR="001461B8" w:rsidRPr="004C2643" w:rsidRDefault="001461B8" w:rsidP="00841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Value of attending WC2015 for applicant and national organization as judged by descriptions put forward by</w:t>
      </w:r>
      <w:r w:rsidR="004C2643">
        <w:rPr>
          <w:rFonts w:cs="Calibri"/>
          <w:color w:val="000000"/>
          <w:szCs w:val="19"/>
        </w:rPr>
        <w:t xml:space="preserve"> </w:t>
      </w:r>
      <w:r w:rsidRPr="004C2643">
        <w:rPr>
          <w:rFonts w:cs="Calibri"/>
          <w:color w:val="000000"/>
          <w:szCs w:val="19"/>
        </w:rPr>
        <w:t>the applicant under the Motivation section. Applicant is an official of an I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national organization or is</w:t>
      </w:r>
      <w:r w:rsidR="004C2643">
        <w:rPr>
          <w:rFonts w:cs="Calibri"/>
          <w:color w:val="000000"/>
          <w:szCs w:val="19"/>
        </w:rPr>
        <w:t xml:space="preserve"> </w:t>
      </w:r>
      <w:r w:rsidRPr="004C2643">
        <w:rPr>
          <w:rFonts w:cs="Calibri"/>
          <w:color w:val="000000"/>
          <w:szCs w:val="19"/>
        </w:rPr>
        <w:t>designated the proxy of the official, or has been invited to give special presentations in WC2015 may be given</w:t>
      </w:r>
      <w:r w:rsidR="004C2643">
        <w:rPr>
          <w:rFonts w:cs="Calibri"/>
          <w:color w:val="000000"/>
          <w:szCs w:val="19"/>
        </w:rPr>
        <w:t xml:space="preserve"> </w:t>
      </w:r>
      <w:r w:rsidRPr="004C2643">
        <w:rPr>
          <w:rFonts w:cs="Calibri"/>
          <w:color w:val="000000"/>
          <w:szCs w:val="19"/>
        </w:rPr>
        <w:t>special considerations.</w:t>
      </w: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4C2643" w:rsidRDefault="004C2643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4C2643" w:rsidRDefault="004C2643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4C2643" w:rsidRDefault="004C2643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4C2643" w:rsidRDefault="004C2643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  <w:r w:rsidRPr="001461B8">
        <w:rPr>
          <w:rFonts w:cs="Calibri-Bold"/>
          <w:b/>
          <w:bCs/>
          <w:color w:val="000000"/>
          <w:sz w:val="24"/>
          <w:szCs w:val="21"/>
        </w:rPr>
        <w:lastRenderedPageBreak/>
        <w:t xml:space="preserve">For information about the WC2015 to be held in Toronto, Canada, please go to </w:t>
      </w:r>
      <w:r w:rsidRPr="001461B8">
        <w:rPr>
          <w:rFonts w:cs="Calibri-Bold"/>
          <w:b/>
          <w:bCs/>
          <w:color w:val="0000FF"/>
          <w:sz w:val="24"/>
          <w:szCs w:val="21"/>
        </w:rPr>
        <w:t>http://www.WC2015.org</w:t>
      </w:r>
      <w:r w:rsidRPr="001461B8">
        <w:rPr>
          <w:rFonts w:cs="Calibri-Bold"/>
          <w:b/>
          <w:bCs/>
          <w:color w:val="000000"/>
          <w:sz w:val="24"/>
          <w:szCs w:val="21"/>
        </w:rPr>
        <w:t>.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  <w:r w:rsidRPr="001461B8">
        <w:rPr>
          <w:rFonts w:cs="Calibri-Bold"/>
          <w:b/>
          <w:bCs/>
          <w:color w:val="000000"/>
          <w:sz w:val="24"/>
          <w:szCs w:val="21"/>
        </w:rPr>
        <w:t xml:space="preserve">To submit an abstract, please go to </w:t>
      </w:r>
      <w:r w:rsidRPr="001461B8">
        <w:rPr>
          <w:rFonts w:cs="Calibri-Bold"/>
          <w:b/>
          <w:bCs/>
          <w:color w:val="0000FF"/>
          <w:sz w:val="24"/>
          <w:szCs w:val="21"/>
        </w:rPr>
        <w:t>http://abstracts.webges.com/iupesm2015</w:t>
      </w:r>
      <w:r w:rsidRPr="001461B8">
        <w:rPr>
          <w:rFonts w:cs="Calibri-Bold"/>
          <w:b/>
          <w:bCs/>
          <w:color w:val="000000"/>
          <w:sz w:val="24"/>
          <w:szCs w:val="21"/>
        </w:rPr>
        <w:t>.</w:t>
      </w:r>
    </w:p>
    <w:p w:rsid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Cs w:val="19"/>
        </w:rPr>
      </w:pPr>
      <w:r w:rsidRPr="001461B8">
        <w:rPr>
          <w:rFonts w:cs="Calibri-Bold"/>
          <w:b/>
          <w:bCs/>
          <w:color w:val="000000"/>
          <w:szCs w:val="19"/>
        </w:rPr>
        <w:t>APPLICATION FORM FOR I</w:t>
      </w:r>
      <w:r w:rsidR="00184AF0">
        <w:rPr>
          <w:rFonts w:cs="Calibri-Bold"/>
          <w:b/>
          <w:bCs/>
          <w:color w:val="000000"/>
          <w:szCs w:val="19"/>
        </w:rPr>
        <w:t>FMBE</w:t>
      </w:r>
      <w:r w:rsidRPr="001461B8">
        <w:rPr>
          <w:rFonts w:cs="Calibri-Bold"/>
          <w:b/>
          <w:bCs/>
          <w:color w:val="000000"/>
          <w:szCs w:val="19"/>
        </w:rPr>
        <w:t xml:space="preserve"> TRAVEL ASSISTANCE PROGRAM 2015</w:t>
      </w:r>
    </w:p>
    <w:p w:rsidR="00943DB7" w:rsidRPr="001461B8" w:rsidRDefault="00943DB7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Cs w:val="19"/>
        </w:rPr>
      </w:pPr>
    </w:p>
    <w:p w:rsidR="001461B8" w:rsidRPr="00297555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  <w:r w:rsidRPr="00943DB7">
        <w:rPr>
          <w:rFonts w:cs="Calibri-Italic"/>
          <w:b/>
          <w:i/>
          <w:iCs/>
          <w:color w:val="000000"/>
          <w:szCs w:val="19"/>
        </w:rPr>
        <w:t>Application form</w:t>
      </w:r>
      <w:r w:rsidRPr="001461B8">
        <w:rPr>
          <w:rFonts w:cs="Calibri-Italic"/>
          <w:i/>
          <w:iCs/>
          <w:color w:val="000000"/>
          <w:szCs w:val="19"/>
        </w:rPr>
        <w:t xml:space="preserve"> and </w:t>
      </w:r>
      <w:r w:rsidR="002923B0">
        <w:rPr>
          <w:rFonts w:cs="Calibri-Italic"/>
          <w:i/>
          <w:iCs/>
          <w:color w:val="000000"/>
          <w:szCs w:val="19"/>
        </w:rPr>
        <w:t xml:space="preserve">a </w:t>
      </w:r>
      <w:r w:rsidR="002923B0" w:rsidRPr="00943DB7">
        <w:rPr>
          <w:rFonts w:cs="Calibri-Italic"/>
          <w:b/>
          <w:i/>
          <w:iCs/>
          <w:color w:val="000000"/>
          <w:szCs w:val="19"/>
        </w:rPr>
        <w:t xml:space="preserve">copy of the </w:t>
      </w:r>
      <w:r w:rsidRPr="00943DB7">
        <w:rPr>
          <w:rFonts w:cs="Calibri-Italic"/>
          <w:b/>
          <w:i/>
          <w:iCs/>
          <w:color w:val="000000"/>
          <w:szCs w:val="19"/>
        </w:rPr>
        <w:t xml:space="preserve">abstract(s) </w:t>
      </w:r>
      <w:r w:rsidR="002923B0" w:rsidRPr="00943DB7">
        <w:rPr>
          <w:rFonts w:cs="Calibri-Italic"/>
          <w:b/>
          <w:i/>
          <w:iCs/>
          <w:color w:val="000000"/>
          <w:szCs w:val="19"/>
        </w:rPr>
        <w:t>submitted to WC2015 congress</w:t>
      </w:r>
      <w:r w:rsidR="002923B0">
        <w:rPr>
          <w:rFonts w:cs="Calibri-Italic"/>
          <w:i/>
          <w:iCs/>
          <w:color w:val="000000"/>
          <w:szCs w:val="19"/>
        </w:rPr>
        <w:t xml:space="preserve"> websit</w:t>
      </w:r>
      <w:r w:rsidR="000B3A25">
        <w:rPr>
          <w:rFonts w:cs="Calibri-Italic"/>
          <w:i/>
          <w:iCs/>
          <w:color w:val="000000"/>
          <w:szCs w:val="19"/>
        </w:rPr>
        <w:t>e using the link provided above and</w:t>
      </w:r>
      <w:r w:rsidR="002923B0">
        <w:rPr>
          <w:rFonts w:cs="Calibri-Italic"/>
          <w:i/>
          <w:iCs/>
          <w:color w:val="000000"/>
          <w:szCs w:val="19"/>
        </w:rPr>
        <w:t xml:space="preserve"> </w:t>
      </w:r>
      <w:r w:rsidRPr="001461B8">
        <w:rPr>
          <w:rFonts w:cs="Calibri-Italic"/>
          <w:i/>
          <w:iCs/>
          <w:color w:val="000000"/>
          <w:szCs w:val="19"/>
        </w:rPr>
        <w:t xml:space="preserve">must reach </w:t>
      </w:r>
      <w:r w:rsidR="00943DB7">
        <w:rPr>
          <w:rFonts w:cs="Calibri-Italic"/>
          <w:i/>
          <w:iCs/>
          <w:color w:val="000000"/>
          <w:szCs w:val="19"/>
        </w:rPr>
        <w:t>IFMBE Secretary General</w:t>
      </w:r>
      <w:r w:rsidR="00297555">
        <w:rPr>
          <w:rFonts w:cs="Calibri-Italic"/>
          <w:i/>
          <w:iCs/>
          <w:color w:val="000000"/>
          <w:szCs w:val="19"/>
        </w:rPr>
        <w:t xml:space="preserve"> on or before </w:t>
      </w:r>
      <w:r w:rsidR="00393C59">
        <w:rPr>
          <w:rFonts w:cs="Calibri-Italic"/>
          <w:i/>
          <w:iCs/>
          <w:color w:val="000000"/>
          <w:szCs w:val="19"/>
        </w:rPr>
        <w:t>February 15</w:t>
      </w:r>
      <w:r w:rsidRPr="001461B8">
        <w:rPr>
          <w:rFonts w:cs="Calibri-Italic"/>
          <w:i/>
          <w:iCs/>
          <w:color w:val="000000"/>
          <w:szCs w:val="19"/>
        </w:rPr>
        <w:t xml:space="preserve">, 2015 by email: </w:t>
      </w:r>
      <w:hyperlink r:id="rId6" w:history="1">
        <w:r w:rsidR="002923B0" w:rsidRPr="00D3136F">
          <w:rPr>
            <w:rStyle w:val="Hyperlink"/>
            <w:rFonts w:cs="Calibri-Bold"/>
            <w:b/>
            <w:bCs/>
            <w:szCs w:val="19"/>
          </w:rPr>
          <w:t>ifmbe@yahoo.com</w:t>
        </w:r>
      </w:hyperlink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  <w:r w:rsidRPr="001461B8">
        <w:rPr>
          <w:rFonts w:cs="Calibri-BoldItalic"/>
          <w:b/>
          <w:bCs/>
          <w:i/>
          <w:iCs/>
          <w:color w:val="000000"/>
          <w:szCs w:val="19"/>
        </w:rPr>
        <w:t>1. APPLICANT: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First Name: 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Surname: </w:t>
      </w:r>
    </w:p>
    <w:p w:rsidR="00297555" w:rsidRPr="001461B8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4A504D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Country of Residence: 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City</w:t>
      </w:r>
      <w:r w:rsidRPr="001461B8">
        <w:rPr>
          <w:rFonts w:cs="Calibri"/>
          <w:color w:val="000000"/>
          <w:szCs w:val="19"/>
        </w:rPr>
        <w:t xml:space="preserve"> of Residence</w:t>
      </w:r>
      <w:r>
        <w:rPr>
          <w:rFonts w:cs="Calibri"/>
          <w:color w:val="000000"/>
          <w:szCs w:val="19"/>
        </w:rPr>
        <w:t>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Country where the applicant works:</w:t>
      </w:r>
    </w:p>
    <w:p w:rsidR="004A504D" w:rsidRPr="001461B8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Address where the applicant works: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4B3C0C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Telephone: 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Email: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  <w:r w:rsidRPr="001461B8">
        <w:rPr>
          <w:rFonts w:cs="Calibri-Italic"/>
          <w:i/>
          <w:iCs/>
          <w:color w:val="000000"/>
          <w:szCs w:val="19"/>
        </w:rPr>
        <w:t>We will contact you using this address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84AF0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Approximate round-</w:t>
      </w:r>
      <w:r w:rsidR="001461B8" w:rsidRPr="001461B8">
        <w:rPr>
          <w:rFonts w:cs="Calibri"/>
          <w:color w:val="000000"/>
          <w:szCs w:val="19"/>
        </w:rPr>
        <w:t>trip airfare to Toronto in USD:</w:t>
      </w:r>
      <w:r w:rsidR="00297555">
        <w:rPr>
          <w:rFonts w:cs="Calibri"/>
          <w:color w:val="000000"/>
          <w:szCs w:val="19"/>
        </w:rPr>
        <w:t xml:space="preserve"> $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Title of Presentation(s):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Motivation for attending the WC2015 (use a separate sheet if necessary)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Have you ever received previous World Congress Travel Assistance? </w:t>
      </w:r>
      <w:r w:rsidR="004A504D">
        <w:rPr>
          <w:rFonts w:cs="Calibri"/>
          <w:color w:val="000000"/>
          <w:szCs w:val="19"/>
        </w:rPr>
        <w:t>Yes /</w:t>
      </w:r>
      <w:r w:rsidRPr="001461B8">
        <w:rPr>
          <w:rFonts w:eastAsia="Wingdings-Regular" w:cs="Wingdings-Regular"/>
          <w:color w:val="000000"/>
          <w:szCs w:val="19"/>
        </w:rPr>
        <w:t xml:space="preserve"> </w:t>
      </w:r>
      <w:r w:rsidRPr="001461B8">
        <w:rPr>
          <w:rFonts w:cs="Calibri"/>
          <w:color w:val="000000"/>
          <w:szCs w:val="19"/>
        </w:rPr>
        <w:t>No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Number of years working in </w:t>
      </w:r>
      <w:r w:rsidR="004B3C0C">
        <w:rPr>
          <w:rFonts w:cs="Calibri"/>
          <w:color w:val="000000"/>
          <w:szCs w:val="19"/>
        </w:rPr>
        <w:t>Biomedical Engineering</w:t>
      </w:r>
      <w:r w:rsidRPr="001461B8">
        <w:rPr>
          <w:rFonts w:cs="Calibri"/>
          <w:color w:val="000000"/>
          <w:szCs w:val="19"/>
        </w:rPr>
        <w:t xml:space="preserve"> (excluding training years):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When did you first start working in </w:t>
      </w:r>
      <w:r w:rsidR="004B3C0C">
        <w:rPr>
          <w:rFonts w:cs="Calibri"/>
          <w:color w:val="000000"/>
          <w:szCs w:val="19"/>
        </w:rPr>
        <w:t xml:space="preserve">Biomedical </w:t>
      </w:r>
      <w:proofErr w:type="gramStart"/>
      <w:r w:rsidR="004B3C0C">
        <w:rPr>
          <w:rFonts w:cs="Calibri"/>
          <w:color w:val="000000"/>
          <w:szCs w:val="19"/>
        </w:rPr>
        <w:t>Engineering</w:t>
      </w:r>
      <w:r w:rsidRPr="001461B8">
        <w:rPr>
          <w:rFonts w:cs="Calibri"/>
          <w:color w:val="000000"/>
          <w:szCs w:val="19"/>
        </w:rPr>
        <w:t>:</w:t>
      </w:r>
      <w:proofErr w:type="gramEnd"/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Signature of Applicant: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Date:</w:t>
      </w:r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  <w:r w:rsidRPr="001461B8">
        <w:rPr>
          <w:rFonts w:cs="Calibri-BoldItalic"/>
          <w:b/>
          <w:bCs/>
          <w:i/>
          <w:iCs/>
          <w:color w:val="000000"/>
          <w:szCs w:val="19"/>
        </w:rPr>
        <w:t xml:space="preserve">2. NATIONAL </w:t>
      </w:r>
      <w:r w:rsidR="00297555">
        <w:rPr>
          <w:rFonts w:cs="Calibri-BoldItalic"/>
          <w:b/>
          <w:bCs/>
          <w:i/>
          <w:iCs/>
          <w:color w:val="000000"/>
          <w:szCs w:val="19"/>
        </w:rPr>
        <w:t>BIOMEDICAL ENGINEER</w:t>
      </w:r>
      <w:r w:rsidR="00184AF0">
        <w:rPr>
          <w:rFonts w:cs="Calibri-BoldItalic"/>
          <w:b/>
          <w:bCs/>
          <w:i/>
          <w:iCs/>
          <w:color w:val="000000"/>
          <w:szCs w:val="19"/>
        </w:rPr>
        <w:t>ING</w:t>
      </w:r>
      <w:r w:rsidRPr="001461B8">
        <w:rPr>
          <w:rFonts w:cs="Calibri-BoldItalic"/>
          <w:b/>
          <w:bCs/>
          <w:i/>
          <w:iCs/>
          <w:color w:val="000000"/>
          <w:szCs w:val="19"/>
        </w:rPr>
        <w:t xml:space="preserve"> ASSOCIATION SECTION: to be completed by an officer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Name of I</w:t>
      </w:r>
      <w:r w:rsidR="004A504D">
        <w:rPr>
          <w:rFonts w:cs="Calibri"/>
          <w:color w:val="000000"/>
          <w:szCs w:val="19"/>
        </w:rPr>
        <w:t>FMBE</w:t>
      </w:r>
      <w:r w:rsidRPr="001461B8">
        <w:rPr>
          <w:rFonts w:cs="Calibri"/>
          <w:color w:val="000000"/>
          <w:szCs w:val="19"/>
        </w:rPr>
        <w:t xml:space="preserve"> Member Organization: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Name of Officer: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Officer’s position in the organization and Address:</w:t>
      </w:r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Telephone: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Email: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Have I</w:t>
      </w:r>
      <w:r w:rsidR="004A504D">
        <w:rPr>
          <w:rFonts w:cs="Calibri"/>
          <w:color w:val="000000"/>
          <w:szCs w:val="19"/>
        </w:rPr>
        <w:t>FMBE</w:t>
      </w:r>
      <w:r w:rsidRPr="001461B8">
        <w:rPr>
          <w:rFonts w:cs="Calibri"/>
          <w:color w:val="000000"/>
          <w:szCs w:val="19"/>
        </w:rPr>
        <w:t xml:space="preserve"> membership</w:t>
      </w:r>
      <w:r w:rsidR="00297555">
        <w:rPr>
          <w:rFonts w:cs="Calibri"/>
          <w:color w:val="000000"/>
          <w:szCs w:val="19"/>
        </w:rPr>
        <w:t xml:space="preserve"> dues been paid up to </w:t>
      </w:r>
      <w:r w:rsidRPr="001461B8">
        <w:rPr>
          <w:rFonts w:cs="Calibri"/>
          <w:color w:val="000000"/>
          <w:szCs w:val="19"/>
        </w:rPr>
        <w:t>201</w:t>
      </w:r>
      <w:r w:rsidR="002923B0">
        <w:rPr>
          <w:rFonts w:ascii="Calibri" w:hAnsi="Calibri" w:cs="Calibri"/>
          <w:color w:val="000000"/>
          <w:szCs w:val="19"/>
        </w:rPr>
        <w:t>4</w:t>
      </w:r>
      <w:r w:rsidRPr="001461B8">
        <w:rPr>
          <w:rFonts w:cs="Calibri"/>
          <w:color w:val="000000"/>
          <w:szCs w:val="19"/>
        </w:rPr>
        <w:t>? Yes / No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Is the Applicant a </w:t>
      </w:r>
      <w:r w:rsidR="004A504D">
        <w:rPr>
          <w:rFonts w:cs="Calibri"/>
          <w:color w:val="000000"/>
          <w:szCs w:val="19"/>
        </w:rPr>
        <w:t>Biomedical Engineer</w:t>
      </w:r>
      <w:r w:rsidRPr="001461B8">
        <w:rPr>
          <w:rFonts w:cs="Calibri"/>
          <w:color w:val="000000"/>
          <w:szCs w:val="19"/>
        </w:rPr>
        <w:t>? Yes / No</w:t>
      </w:r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Signature of Officer:</w:t>
      </w:r>
    </w:p>
    <w:p w:rsidR="00297555" w:rsidRPr="001461B8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  <w:r w:rsidRPr="001461B8">
        <w:rPr>
          <w:rFonts w:cs="Calibri-Italic"/>
          <w:i/>
          <w:iCs/>
          <w:color w:val="000000"/>
          <w:szCs w:val="19"/>
        </w:rPr>
        <w:t>Not necessary if Officer emails a copy directly</w:t>
      </w:r>
    </w:p>
    <w:p w:rsidR="000B0DB4" w:rsidRDefault="000B0DB4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Date:</w:t>
      </w:r>
    </w:p>
    <w:p w:rsidR="004A504D" w:rsidRPr="001461B8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  <w:r w:rsidRPr="001461B8">
        <w:rPr>
          <w:rFonts w:cs="Calibri-BoldItalic"/>
          <w:b/>
          <w:bCs/>
          <w:i/>
          <w:iCs/>
          <w:color w:val="000000"/>
          <w:szCs w:val="19"/>
        </w:rPr>
        <w:t>3. ABSTRACT(S) OF PRESENTATION(S) and NAME(S) OF FIRST AUTHOR(S):</w:t>
      </w:r>
    </w:p>
    <w:p w:rsid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  <w:r w:rsidRPr="001461B8">
        <w:rPr>
          <w:rFonts w:cs="Calibri-Italic"/>
          <w:i/>
          <w:iCs/>
          <w:color w:val="000000"/>
          <w:szCs w:val="19"/>
        </w:rPr>
        <w:t>(Abstract should be in the format as specified by WC2015 and submitted online)</w:t>
      </w:r>
    </w:p>
    <w:p w:rsidR="004A504D" w:rsidRPr="001461B8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  <w:r w:rsidRPr="001461B8">
        <w:rPr>
          <w:rFonts w:cs="Calibri-BoldItalic"/>
          <w:b/>
          <w:bCs/>
          <w:i/>
          <w:iCs/>
          <w:color w:val="000000"/>
          <w:szCs w:val="19"/>
        </w:rPr>
        <w:t xml:space="preserve">4. Please email the full paper accompanying </w:t>
      </w:r>
      <w:r w:rsidR="00184AF0">
        <w:rPr>
          <w:rFonts w:cs="Calibri-BoldItalic"/>
          <w:b/>
          <w:bCs/>
          <w:i/>
          <w:iCs/>
          <w:color w:val="000000"/>
          <w:szCs w:val="19"/>
        </w:rPr>
        <w:t xml:space="preserve">the application </w:t>
      </w:r>
      <w:r w:rsidR="00184AF0" w:rsidRPr="000A4E9D">
        <w:rPr>
          <w:rFonts w:cs="Calibri-BoldItalic"/>
          <w:b/>
          <w:bCs/>
          <w:i/>
          <w:iCs/>
          <w:color w:val="000000"/>
          <w:szCs w:val="19"/>
        </w:rPr>
        <w:t xml:space="preserve">before </w:t>
      </w:r>
      <w:r w:rsidR="000A4E9D" w:rsidRPr="000A4E9D">
        <w:rPr>
          <w:rFonts w:cs="Calibri-Italic"/>
          <w:b/>
          <w:i/>
          <w:iCs/>
          <w:color w:val="000000"/>
          <w:szCs w:val="19"/>
        </w:rPr>
        <w:t>February 15</w:t>
      </w:r>
      <w:r w:rsidR="00184AF0" w:rsidRPr="000A4E9D">
        <w:rPr>
          <w:rFonts w:cs="Calibri-BoldItalic"/>
          <w:b/>
          <w:bCs/>
          <w:i/>
          <w:iCs/>
          <w:color w:val="000000"/>
          <w:szCs w:val="19"/>
        </w:rPr>
        <w:t>,</w:t>
      </w:r>
      <w:r w:rsidR="00184AF0">
        <w:rPr>
          <w:rFonts w:cs="Calibri-BoldItalic"/>
          <w:b/>
          <w:bCs/>
          <w:i/>
          <w:iCs/>
          <w:color w:val="000000"/>
          <w:szCs w:val="19"/>
        </w:rPr>
        <w:t xml:space="preserve"> 2015</w:t>
      </w:r>
    </w:p>
    <w:p w:rsidR="005169E3" w:rsidRPr="001461B8" w:rsidRDefault="001461B8" w:rsidP="008415D0">
      <w:pPr>
        <w:jc w:val="both"/>
        <w:rPr>
          <w:sz w:val="28"/>
        </w:rPr>
      </w:pPr>
      <w:r w:rsidRPr="001461B8">
        <w:rPr>
          <w:rFonts w:cs="Calibri"/>
          <w:color w:val="000000"/>
          <w:szCs w:val="19"/>
        </w:rPr>
        <w:t>Have you included the full paper(s) with the application? Yes / No</w:t>
      </w:r>
    </w:p>
    <w:sectPr w:rsidR="005169E3" w:rsidRPr="001461B8" w:rsidSect="00D707C8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201"/>
    <w:multiLevelType w:val="hybridMultilevel"/>
    <w:tmpl w:val="9BDA894E"/>
    <w:lvl w:ilvl="0" w:tplc="C6D6A78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CCF6D0B"/>
    <w:multiLevelType w:val="hybridMultilevel"/>
    <w:tmpl w:val="3EBC063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3924A69"/>
    <w:multiLevelType w:val="hybridMultilevel"/>
    <w:tmpl w:val="F84AE392"/>
    <w:lvl w:ilvl="0" w:tplc="3EF6C2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8C3735E"/>
    <w:multiLevelType w:val="hybridMultilevel"/>
    <w:tmpl w:val="7382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0B1B"/>
    <w:multiLevelType w:val="hybridMultilevel"/>
    <w:tmpl w:val="9BB2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A11BB"/>
    <w:multiLevelType w:val="hybridMultilevel"/>
    <w:tmpl w:val="CE588B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8"/>
    <w:rsid w:val="00002F3F"/>
    <w:rsid w:val="000742A6"/>
    <w:rsid w:val="000A4E9D"/>
    <w:rsid w:val="000B0DB4"/>
    <w:rsid w:val="000B3A25"/>
    <w:rsid w:val="001461B8"/>
    <w:rsid w:val="00184AF0"/>
    <w:rsid w:val="002923B0"/>
    <w:rsid w:val="00297555"/>
    <w:rsid w:val="00393C59"/>
    <w:rsid w:val="0039581C"/>
    <w:rsid w:val="004A504D"/>
    <w:rsid w:val="004B3C0C"/>
    <w:rsid w:val="004C2643"/>
    <w:rsid w:val="005169E3"/>
    <w:rsid w:val="006438A5"/>
    <w:rsid w:val="008415D0"/>
    <w:rsid w:val="00943DB7"/>
    <w:rsid w:val="00963F6A"/>
    <w:rsid w:val="00B84A8E"/>
    <w:rsid w:val="00C40F47"/>
    <w:rsid w:val="00D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mb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Institute of Technology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Alberto Corrias</cp:lastModifiedBy>
  <cp:revision>2</cp:revision>
  <cp:lastPrinted>2015-01-10T22:44:00Z</cp:lastPrinted>
  <dcterms:created xsi:type="dcterms:W3CDTF">2015-01-29T01:28:00Z</dcterms:created>
  <dcterms:modified xsi:type="dcterms:W3CDTF">2015-01-29T01:28:00Z</dcterms:modified>
</cp:coreProperties>
</file>